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75CBDEB0" w14:textId="2D60DA9C" w:rsidR="0017615C" w:rsidRPr="00C2282A" w:rsidRDefault="00CE786B" w:rsidP="001D3008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CE786B">
              <w:rPr>
                <w:rFonts w:ascii="Arial" w:hAnsi="Arial" w:cs="Arial"/>
                <w:bCs/>
              </w:rPr>
              <w:t xml:space="preserve">AVVISO DI ASTA - VENDITA DI MATERIALE LEGNOSO PROVENIENTE DA INTERVENTI A CARATTERE AMBIENTALE E DI SISTEMAZIONE IDRAULICA NELL'AMBITO DEL TERRITORIO DELL'ALTA UMBRIA, ESEGUITI DALL'AGENZIA FORESTALE REGIONALE COMPARTIMENTO N. 2 – ANNO 2025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1 </w:t>
            </w: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19015C97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CE786B">
              <w:rPr>
                <w:rFonts w:ascii="Arial" w:hAnsi="Arial" w:cs="Arial"/>
                <w:b/>
                <w:bCs/>
              </w:rPr>
              <w:t>CITTA? DI CASTELLO</w:t>
            </w:r>
          </w:p>
          <w:p w14:paraId="75CBDEB7" w14:textId="6449DB74" w:rsidR="004F3313" w:rsidRPr="00255D45" w:rsidRDefault="004F3313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292E57B2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CE786B">
              <w:rPr>
                <w:rFonts w:ascii="Arial" w:hAnsi="Arial" w:cs="Arial"/>
                <w:b/>
              </w:rPr>
              <w:t>tonnellata</w:t>
            </w:r>
            <w:r w:rsidR="00255D45" w:rsidRPr="00255D45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5B4A86A0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1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CE786B">
              <w:t xml:space="preserve"> </w:t>
            </w:r>
            <w:r w:rsidR="00CE786B" w:rsidRPr="00CE786B">
              <w:rPr>
                <w:rFonts w:ascii="Arial" w:hAnsi="Arial" w:cs="Arial"/>
                <w:b/>
                <w:i w:val="0"/>
                <w:sz w:val="22"/>
                <w:szCs w:val="22"/>
              </w:rPr>
              <w:t>legname di Robinia pseudoacacia– Codice EUTR 2025-03-C2C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l’ I.V.A.</w:t>
      </w:r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06CF4"/>
    <w:rsid w:val="00A92D81"/>
    <w:rsid w:val="00AB3C57"/>
    <w:rsid w:val="00AE3246"/>
    <w:rsid w:val="00B14540"/>
    <w:rsid w:val="00BF7EF7"/>
    <w:rsid w:val="00C03959"/>
    <w:rsid w:val="00C2282A"/>
    <w:rsid w:val="00C62304"/>
    <w:rsid w:val="00C9385D"/>
    <w:rsid w:val="00CD0625"/>
    <w:rsid w:val="00CD4BA7"/>
    <w:rsid w:val="00CE6B4F"/>
    <w:rsid w:val="00CE786B"/>
    <w:rsid w:val="00CF3C60"/>
    <w:rsid w:val="00E15C9A"/>
    <w:rsid w:val="00E166C7"/>
    <w:rsid w:val="00EB426D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2024-05-27T08:07:00Z</dcterms:created>
  <dcterms:modified xsi:type="dcterms:W3CDTF">2025-08-21T08:45:00Z</dcterms:modified>
</cp:coreProperties>
</file>