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2125826F" w14:textId="7BDEDACE" w:rsidR="009928FC" w:rsidRPr="008D655C" w:rsidRDefault="00D94CCC" w:rsidP="008D655C">
      <w:pPr>
        <w:pStyle w:val="Sottotitolo"/>
        <w:widowControl w:val="0"/>
        <w:spacing w:before="120" w:after="120"/>
        <w:jc w:val="both"/>
      </w:pPr>
      <w:r w:rsidRPr="005C224E">
        <w:t>OGGETTO:</w:t>
      </w:r>
      <w:r w:rsidRPr="002A5AD7">
        <w:t xml:space="preserve"> </w:t>
      </w:r>
      <w:r w:rsidR="008D655C">
        <w:t>AVVISO DI ASTA - VENDITA DI MATERIALE LEGNOSO PROVENIENTE DA INTERVENTI A CARATTERE AMBIENTALE E DI SISTEMAZIONE IDRAULICA NELL'AMBITO DEL TERRITORIO DELL'ALTA UMBRIA, ESEGUITI DALL'AGENZIA FORESTALE REGIONALE COMPARTIMENTO N. 2 – ANNO 2025</w:t>
      </w: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F14990">
      <w:pPr>
        <w:pStyle w:val="Rientrocorpodeltesto21"/>
        <w:widowControl w:val="0"/>
        <w:spacing w:after="120" w:line="280" w:lineRule="atLeast"/>
        <w:ind w:left="0"/>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F14990">
      <w:pPr>
        <w:pStyle w:val="Rientrocorpodeltesto21"/>
        <w:widowControl w:val="0"/>
        <w:spacing w:after="120" w:line="280" w:lineRule="atLeast"/>
        <w:ind w:left="0"/>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F14990">
      <w:pPr>
        <w:pStyle w:val="Rientrocorpodeltesto21"/>
        <w:widowControl w:val="0"/>
        <w:spacing w:after="120"/>
        <w:ind w:left="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F14990">
      <w:pPr>
        <w:pStyle w:val="Rientrocorpodeltesto21"/>
        <w:widowControl w:val="0"/>
        <w:spacing w:after="120"/>
        <w:ind w:left="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58D89AD4" w:rsidR="006D37EC" w:rsidRPr="006A0489" w:rsidRDefault="006D37EC" w:rsidP="006A0489">
            <w:pPr>
              <w:spacing w:after="160" w:line="259" w:lineRule="auto"/>
              <w:jc w:val="both"/>
              <w:rPr>
                <w:b/>
                <w:bCs/>
              </w:rPr>
            </w:pPr>
            <w:r>
              <w:t xml:space="preserve">I membri del </w:t>
            </w:r>
            <w:r w:rsidR="00F14990">
              <w:t>Consiglio di amministrazione</w:t>
            </w:r>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lastRenderedPageBreak/>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w:t>
      </w:r>
      <w:r>
        <w:lastRenderedPageBreak/>
        <w:t>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 xml:space="preserve">esercitato </w:t>
      </w:r>
      <w:r>
        <w:rPr>
          <w:bCs/>
        </w:rPr>
        <w:lastRenderedPageBreak/>
        <w:t>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45A5E91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Gentile Fornitore, </w:t>
      </w: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 xml:space="preserve">Il responsabile della protezione dati è la Fondazione Logos PA, nella persona dell’Avv. </w:t>
      </w:r>
      <w:proofErr w:type="spellStart"/>
      <w:r w:rsidRPr="00813335">
        <w:rPr>
          <w:rFonts w:ascii="Arial" w:hAnsi="Arial" w:cs="Arial"/>
          <w:kern w:val="0"/>
          <w:sz w:val="18"/>
          <w:szCs w:val="18"/>
          <w:lang w:eastAsia="it-IT"/>
        </w:rPr>
        <w:t>Mastrofini</w:t>
      </w:r>
      <w:proofErr w:type="spellEnd"/>
      <w:r w:rsidRPr="00813335">
        <w:rPr>
          <w:rFonts w:ascii="Arial" w:hAnsi="Arial" w:cs="Arial"/>
          <w:kern w:val="0"/>
          <w:sz w:val="18"/>
          <w:szCs w:val="18"/>
          <w:lang w:eastAsia="it-IT"/>
        </w:rPr>
        <w:t xml:space="preserve">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legali connessi al rapporto da Voi instaurato con il titolare, ex Art. 6/1/b del </w:t>
      </w:r>
      <w:proofErr w:type="spellStart"/>
      <w:r w:rsidRPr="00813335">
        <w:rPr>
          <w:rFonts w:ascii="Arial" w:hAnsi="Arial" w:cs="Arial"/>
          <w:kern w:val="0"/>
          <w:sz w:val="18"/>
          <w:szCs w:val="18"/>
          <w:lang w:eastAsia="it-IT"/>
        </w:rPr>
        <w:t>Gdpr</w:t>
      </w:r>
      <w:proofErr w:type="spellEnd"/>
      <w:r w:rsidRPr="00813335">
        <w:rPr>
          <w:rFonts w:ascii="Arial" w:hAnsi="Arial" w:cs="Arial"/>
          <w:kern w:val="0"/>
          <w:sz w:val="18"/>
          <w:szCs w:val="18"/>
          <w:lang w:eastAsia="it-IT"/>
        </w:rPr>
        <w:t>:</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a) l’esecuzione di attività </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 xml:space="preserve">Escludendo le comunicazioni e diffusioni effettuate in esecuzione di obblighi di legge e di contratto, i dati forniti alla scrivente saranno utilizzati unicamente per gli adempimenti di legge e potranno essere comunicati in Italia e all’estero, </w:t>
      </w:r>
      <w:r w:rsidRPr="00813335">
        <w:rPr>
          <w:rFonts w:ascii="Arial" w:hAnsi="Arial" w:cs="Arial"/>
          <w:kern w:val="0"/>
          <w:sz w:val="18"/>
          <w:szCs w:val="18"/>
          <w:lang w:eastAsia="it-IT"/>
        </w:rPr>
        <w:lastRenderedPageBreak/>
        <w:t>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 xml:space="preserve">I dati verranno conservati per </w:t>
      </w:r>
      <w:proofErr w:type="gramStart"/>
      <w:r w:rsidRPr="00813335">
        <w:rPr>
          <w:rFonts w:ascii="Arial" w:hAnsi="Arial" w:cs="Arial"/>
          <w:kern w:val="0"/>
          <w:sz w:val="18"/>
          <w:szCs w:val="18"/>
          <w:lang w:eastAsia="it-IT"/>
        </w:rPr>
        <w:t>tutta  la</w:t>
      </w:r>
      <w:proofErr w:type="gramEnd"/>
      <w:r w:rsidRPr="00813335">
        <w:rPr>
          <w:rFonts w:ascii="Arial" w:hAnsi="Arial" w:cs="Arial"/>
          <w:kern w:val="0"/>
          <w:sz w:val="18"/>
          <w:szCs w:val="18"/>
          <w:lang w:eastAsia="it-IT"/>
        </w:rPr>
        <w:t xml:space="preserve">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In ogni momento potrà esercitare i Suoi diritti nei confronti del titolare del trattamento, ai </w:t>
      </w:r>
      <w:proofErr w:type="gramStart"/>
      <w:r w:rsidRPr="00813335">
        <w:rPr>
          <w:rFonts w:ascii="Arial" w:hAnsi="Arial" w:cs="Arial"/>
          <w:kern w:val="0"/>
          <w:sz w:val="18"/>
          <w:szCs w:val="18"/>
          <w:lang w:eastAsia="it-IT"/>
        </w:rPr>
        <w:t>sensi  dell'art.</w:t>
      </w:r>
      <w:proofErr w:type="gramEnd"/>
      <w:r w:rsidRPr="00813335">
        <w:rPr>
          <w:rFonts w:ascii="Arial" w:hAnsi="Arial" w:cs="Arial"/>
          <w:kern w:val="0"/>
          <w:sz w:val="18"/>
          <w:szCs w:val="18"/>
          <w:lang w:eastAsia="it-IT"/>
        </w:rPr>
        <w: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r>
      <w:proofErr w:type="gramStart"/>
      <w:r w:rsidRPr="00813335">
        <w:rPr>
          <w:rFonts w:ascii="Arial" w:hAnsi="Arial" w:cs="Arial"/>
          <w:kern w:val="0"/>
          <w:sz w:val="18"/>
          <w:szCs w:val="18"/>
          <w:lang w:eastAsia="it-IT"/>
        </w:rPr>
        <w:t>diritto  di</w:t>
      </w:r>
      <w:proofErr w:type="gramEnd"/>
      <w:r w:rsidRPr="00813335">
        <w:rPr>
          <w:rFonts w:ascii="Arial" w:hAnsi="Arial" w:cs="Arial"/>
          <w:kern w:val="0"/>
          <w:sz w:val="18"/>
          <w:szCs w:val="18"/>
          <w:lang w:eastAsia="it-IT"/>
        </w:rPr>
        <w:t xml:space="preserve">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w:t>
      </w:r>
      <w:proofErr w:type="gramStart"/>
      <w:r w:rsidRPr="00813335">
        <w:rPr>
          <w:rFonts w:ascii="Arial" w:hAnsi="Arial" w:cs="Arial"/>
          <w:kern w:val="0"/>
          <w:sz w:val="18"/>
          <w:szCs w:val="18"/>
          <w:lang w:eastAsia="it-IT"/>
        </w:rPr>
        <w:t>trattamento  (</w:t>
      </w:r>
      <w:proofErr w:type="gramEnd"/>
      <w:r w:rsidRPr="00813335">
        <w:rPr>
          <w:rFonts w:ascii="Arial" w:hAnsi="Arial" w:cs="Arial"/>
          <w:kern w:val="0"/>
          <w:sz w:val="18"/>
          <w:szCs w:val="18"/>
          <w:lang w:eastAsia="it-IT"/>
        </w:rPr>
        <w:t>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 xml:space="preserve">qualora il trattamento sia basato sull’articolo 6, paragrafo 1, lettera a), oppure sull’articolo 9, paragrafo 2, lettera a), l’esistenza del diritto di revocare il consenso in qualsiasi momento senza pregiudicare la liceità del trattamento basata sul consenso prestato prima della </w:t>
      </w:r>
      <w:proofErr w:type="spellStart"/>
      <w:r w:rsidRPr="00813335">
        <w:rPr>
          <w:rFonts w:ascii="Arial" w:hAnsi="Arial" w:cs="Arial"/>
          <w:kern w:val="0"/>
          <w:sz w:val="18"/>
          <w:szCs w:val="18"/>
          <w:lang w:eastAsia="it-IT"/>
        </w:rPr>
        <w:t>revoca;h</w:t>
      </w:r>
      <w:proofErr w:type="spellEnd"/>
      <w:r w:rsidRPr="00813335">
        <w:rPr>
          <w:rFonts w:ascii="Arial" w:hAnsi="Arial" w:cs="Arial"/>
          <w:kern w:val="0"/>
          <w:sz w:val="18"/>
          <w:szCs w:val="18"/>
          <w:lang w:eastAsia="it-IT"/>
        </w:rPr>
        <w:t>)</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296A3E"/>
    <w:rsid w:val="002A5AD7"/>
    <w:rsid w:val="002B53CB"/>
    <w:rsid w:val="002E5B57"/>
    <w:rsid w:val="00334C6D"/>
    <w:rsid w:val="00334E41"/>
    <w:rsid w:val="003660CB"/>
    <w:rsid w:val="00382268"/>
    <w:rsid w:val="003E6BCC"/>
    <w:rsid w:val="003F3184"/>
    <w:rsid w:val="00405F1E"/>
    <w:rsid w:val="0042053D"/>
    <w:rsid w:val="00445107"/>
    <w:rsid w:val="0048345F"/>
    <w:rsid w:val="004A4494"/>
    <w:rsid w:val="0053068C"/>
    <w:rsid w:val="005422CA"/>
    <w:rsid w:val="00576FDC"/>
    <w:rsid w:val="005B22B6"/>
    <w:rsid w:val="005C224E"/>
    <w:rsid w:val="005D1A93"/>
    <w:rsid w:val="00610218"/>
    <w:rsid w:val="00616FCA"/>
    <w:rsid w:val="006450C9"/>
    <w:rsid w:val="00647A2D"/>
    <w:rsid w:val="00671977"/>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D5810"/>
    <w:rsid w:val="007E5E26"/>
    <w:rsid w:val="00801B26"/>
    <w:rsid w:val="00813335"/>
    <w:rsid w:val="008257AC"/>
    <w:rsid w:val="00880D56"/>
    <w:rsid w:val="00891D1F"/>
    <w:rsid w:val="008D655C"/>
    <w:rsid w:val="009146E0"/>
    <w:rsid w:val="0095609F"/>
    <w:rsid w:val="009928FC"/>
    <w:rsid w:val="00996139"/>
    <w:rsid w:val="009B5C93"/>
    <w:rsid w:val="009D62CC"/>
    <w:rsid w:val="009E3A72"/>
    <w:rsid w:val="009F3B24"/>
    <w:rsid w:val="00A04518"/>
    <w:rsid w:val="00A256C6"/>
    <w:rsid w:val="00A80E99"/>
    <w:rsid w:val="00AD122C"/>
    <w:rsid w:val="00AD3297"/>
    <w:rsid w:val="00B24BE2"/>
    <w:rsid w:val="00B359F4"/>
    <w:rsid w:val="00B67189"/>
    <w:rsid w:val="00B71AA5"/>
    <w:rsid w:val="00B83E95"/>
    <w:rsid w:val="00BC234F"/>
    <w:rsid w:val="00BC4997"/>
    <w:rsid w:val="00BE5E76"/>
    <w:rsid w:val="00C03FB6"/>
    <w:rsid w:val="00C20B41"/>
    <w:rsid w:val="00C2686F"/>
    <w:rsid w:val="00C61B68"/>
    <w:rsid w:val="00C63D94"/>
    <w:rsid w:val="00C84FE8"/>
    <w:rsid w:val="00CB2E64"/>
    <w:rsid w:val="00CE432F"/>
    <w:rsid w:val="00CF0910"/>
    <w:rsid w:val="00CF2BD3"/>
    <w:rsid w:val="00CF6759"/>
    <w:rsid w:val="00D048C7"/>
    <w:rsid w:val="00D12610"/>
    <w:rsid w:val="00D27A02"/>
    <w:rsid w:val="00D40C05"/>
    <w:rsid w:val="00D61B6F"/>
    <w:rsid w:val="00D8686A"/>
    <w:rsid w:val="00D94CCC"/>
    <w:rsid w:val="00DE2970"/>
    <w:rsid w:val="00DF198B"/>
    <w:rsid w:val="00E00CBF"/>
    <w:rsid w:val="00E04B6F"/>
    <w:rsid w:val="00E43DBE"/>
    <w:rsid w:val="00E50D4A"/>
    <w:rsid w:val="00E718CB"/>
    <w:rsid w:val="00EE23CE"/>
    <w:rsid w:val="00F14990"/>
    <w:rsid w:val="00F460B4"/>
    <w:rsid w:val="00F617AE"/>
    <w:rsid w:val="00F91102"/>
    <w:rsid w:val="00F9728A"/>
    <w:rsid w:val="00F9744F"/>
    <w:rsid w:val="00FF16C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3065</Words>
  <Characters>17477</Characters>
  <Application>Microsoft Office Word</Application>
  <DocSecurity>0</DocSecurity>
  <Lines>145</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11</cp:revision>
  <dcterms:created xsi:type="dcterms:W3CDTF">2024-05-27T07:44:00Z</dcterms:created>
  <dcterms:modified xsi:type="dcterms:W3CDTF">2025-08-21T08:35:00Z</dcterms:modified>
</cp:coreProperties>
</file>